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8" w:rsidRDefault="00B315C9">
      <w:pPr>
        <w:pStyle w:val="Heading4"/>
        <w:tabs>
          <w:tab w:val="clear" w:pos="5472"/>
        </w:tabs>
        <w:ind w:left="432" w:firstLine="432"/>
        <w:jc w:val="left"/>
        <w:rPr>
          <w:bCs/>
          <w:sz w:val="28"/>
        </w:rPr>
      </w:pPr>
      <w:r>
        <w:rPr>
          <w:bCs/>
          <w:noProof/>
          <w:snapToGrid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4pt;margin-top:16.9pt;width:57.9pt;height:57.9pt;z-index:251640320" o:allowincell="f">
            <v:imagedata r:id="rId7" o:title=""/>
            <w10:wrap type="square"/>
          </v:shape>
          <o:OLEObject Type="Embed" ProgID="MS_ClipArt_Gallery" ShapeID="_x0000_s1026" DrawAspect="Content" ObjectID="_1515998211" r:id="rId8"/>
        </w:pict>
      </w:r>
      <w:r w:rsidR="00A15538">
        <w:rPr>
          <w:bCs/>
        </w:rPr>
        <w:t>Kentucky Lions Youth Camp</w:t>
      </w:r>
    </w:p>
    <w:p w:rsidR="00A15538" w:rsidRDefault="00A15538">
      <w:pPr>
        <w:suppressAutoHyphens/>
        <w:ind w:firstLine="43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Serving Blind/Vision Impaired Youth Since 1982</w:t>
      </w:r>
    </w:p>
    <w:p w:rsidR="00A15538" w:rsidRDefault="00A15538">
      <w:pPr>
        <w:suppressAutoHyphens/>
        <w:ind w:firstLine="432"/>
        <w:rPr>
          <w:rFonts w:ascii="Arial" w:hAnsi="Arial"/>
          <w:sz w:val="20"/>
        </w:rPr>
      </w:pPr>
      <w:r>
        <w:rPr>
          <w:rFonts w:ascii="Arial" w:hAnsi="Arial"/>
          <w:i/>
          <w:sz w:val="24"/>
        </w:rPr>
        <w:t>Serving Deaf/Hard of Hearing Youth Since 1992</w:t>
      </w:r>
      <w:r>
        <w:rPr>
          <w:rFonts w:ascii="Arial" w:hAnsi="Arial"/>
          <w:b/>
          <w:bCs/>
          <w:i/>
          <w:sz w:val="28"/>
        </w:rPr>
        <w:t xml:space="preserve"> 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pStyle w:val="Heading5"/>
        <w:tabs>
          <w:tab w:val="clear" w:pos="5472"/>
        </w:tabs>
        <w:ind w:left="1296" w:firstLine="432"/>
        <w:jc w:val="left"/>
        <w:rPr>
          <w:bCs/>
        </w:rPr>
      </w:pPr>
      <w:r>
        <w:rPr>
          <w:bCs/>
        </w:rPr>
        <w:t>201</w:t>
      </w:r>
      <w:r w:rsidR="00C94C77">
        <w:rPr>
          <w:bCs/>
        </w:rPr>
        <w:t>6</w:t>
      </w:r>
      <w:r w:rsidR="00F77C11">
        <w:rPr>
          <w:bCs/>
        </w:rPr>
        <w:t xml:space="preserve"> </w:t>
      </w:r>
      <w:r>
        <w:rPr>
          <w:bCs/>
        </w:rPr>
        <w:t>Counselor Application – Please Print All Information</w:t>
      </w:r>
    </w:p>
    <w:p w:rsidR="00A15538" w:rsidRDefault="00B315C9">
      <w:pPr>
        <w:pStyle w:val="Heading7"/>
        <w:rPr>
          <w:b/>
          <w:bCs/>
        </w:rPr>
      </w:pPr>
      <w:r w:rsidRPr="00B315C9">
        <w:rPr>
          <w:bCs/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85pt;margin-top:.65pt;width:12pt;height:10.5pt;z-index:25164236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315C9">
        <w:rPr>
          <w:b/>
          <w:bCs/>
          <w:noProof/>
          <w:snapToGrid/>
          <w:sz w:val="20"/>
        </w:rPr>
        <w:pict>
          <v:shape id="_x0000_s1027" type="#_x0000_t202" style="position:absolute;left:0;text-align:left;margin-left:71.1pt;margin-top:-.1pt;width:12pt;height:10.5pt;z-index:251641344">
            <v:textbox>
              <w:txbxContent>
                <w:p w:rsidR="00A15538" w:rsidRDefault="00A15538"/>
              </w:txbxContent>
            </v:textbox>
          </v:shape>
        </w:pict>
      </w:r>
      <w:r w:rsidR="00A15538">
        <w:rPr>
          <w:b/>
          <w:bCs/>
        </w:rPr>
        <w:t>Blind/Vision Impaired Camp           Deaf/Hard of Hearing Camp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B315C9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29" type="#_x0000_t202" style="position:absolute;margin-left:477.2pt;margin-top:.2pt;width:12pt;height:10.5pt;z-index:251643392">
            <v:textbox>
              <w:txbxContent>
                <w:p w:rsidR="00A15538" w:rsidRDefault="00A15538"/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30" type="#_x0000_t202" style="position:absolute;margin-left:432.2pt;margin-top:.2pt;width:12pt;height:10.5pt;z-index:251644416">
            <v:textbox>
              <w:txbxContent>
                <w:p w:rsidR="00A15538" w:rsidRDefault="00A15538"/>
              </w:txbxContent>
            </v:textbox>
          </v:shape>
        </w:pict>
      </w:r>
      <w:r w:rsidR="00A15538">
        <w:rPr>
          <w:rFonts w:ascii="Arial" w:hAnsi="Arial"/>
          <w:sz w:val="20"/>
        </w:rPr>
        <w:t>Name ______________________________________ Maiden ________________________            Male        Female</w:t>
      </w:r>
    </w:p>
    <w:p w:rsidR="00A15538" w:rsidRDefault="00B315C9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31" type="#_x0000_t202" style="position:absolute;margin-left:369.6pt;margin-top:10.85pt;width:12pt;height:10.5pt;z-index:25164544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32" type="#_x0000_t202" style="position:absolute;margin-left:321.6pt;margin-top:10.85pt;width:12pt;height:10.5pt;z-index:25164646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Address _____________________________________________      Single       </w:t>
      </w:r>
      <w:proofErr w:type="gramStart"/>
      <w:r>
        <w:rPr>
          <w:rFonts w:ascii="Arial" w:hAnsi="Arial"/>
          <w:sz w:val="20"/>
        </w:rPr>
        <w:t>Married  T</w:t>
      </w:r>
      <w:proofErr w:type="gramEnd"/>
      <w:r>
        <w:rPr>
          <w:rFonts w:ascii="Arial" w:hAnsi="Arial"/>
          <w:sz w:val="20"/>
        </w:rPr>
        <w:t>-shirt size _________</w:t>
      </w:r>
    </w:p>
    <w:p w:rsidR="00A15538" w:rsidRDefault="00A15538">
      <w:pPr>
        <w:suppressAutoHyphens/>
        <w:rPr>
          <w:rFonts w:ascii="Arial" w:hAnsi="Arial"/>
          <w:sz w:val="20"/>
          <w:u w:val="single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City _________________________________ State _______   Zip Code _________</w:t>
      </w:r>
      <w:proofErr w:type="gramStart"/>
      <w:r>
        <w:rPr>
          <w:rFonts w:ascii="Arial" w:hAnsi="Arial"/>
          <w:sz w:val="20"/>
        </w:rPr>
        <w:t>_  County</w:t>
      </w:r>
      <w:proofErr w:type="gramEnd"/>
      <w:r>
        <w:rPr>
          <w:rFonts w:ascii="Arial" w:hAnsi="Arial"/>
          <w:sz w:val="20"/>
        </w:rPr>
        <w:t xml:space="preserve"> 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Home Phone ____________________ Work Phone ______________________Cell Phone_____________________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D.O.B. _________________________________ Social Security Number___________________________________</w:t>
      </w:r>
      <w:r>
        <w:rPr>
          <w:rFonts w:ascii="Arial" w:hAnsi="Arial"/>
          <w:sz w:val="20"/>
          <w:u w:val="single"/>
        </w:rPr>
        <w:t xml:space="preserve">                                                         </w:t>
      </w:r>
    </w:p>
    <w:p w:rsidR="00A15538" w:rsidRDefault="00A15538">
      <w:pPr>
        <w:suppressAutoHyphens/>
        <w:rPr>
          <w:rFonts w:ascii="Arial" w:hAnsi="Arial"/>
          <w:b/>
          <w:bCs/>
          <w:i/>
          <w:iCs/>
          <w:sz w:val="18"/>
        </w:rPr>
      </w:pP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  <w:t xml:space="preserve">    </w:t>
      </w:r>
      <w:proofErr w:type="gramStart"/>
      <w:r>
        <w:rPr>
          <w:rFonts w:ascii="Arial" w:hAnsi="Arial"/>
          <w:b/>
          <w:bCs/>
          <w:i/>
          <w:iCs/>
          <w:sz w:val="18"/>
        </w:rPr>
        <w:t>(Required!</w:t>
      </w:r>
      <w:proofErr w:type="gramEnd"/>
      <w:r>
        <w:rPr>
          <w:rFonts w:ascii="Arial" w:hAnsi="Arial"/>
          <w:b/>
          <w:bCs/>
          <w:i/>
          <w:iCs/>
          <w:sz w:val="18"/>
        </w:rPr>
        <w:t xml:space="preserve">  Youth Leaders KRS 17.160)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b/>
          <w:bCs/>
          <w:i/>
          <w:iCs/>
          <w:sz w:val="18"/>
        </w:rPr>
        <w:t>(Required!  Youth Leaders KRS 17.160)</w:t>
      </w:r>
    </w:p>
    <w:p w:rsidR="00A15538" w:rsidRDefault="00A15538">
      <w:pPr>
        <w:pStyle w:val="Heading8"/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538" w:rsidRDefault="00A15538">
      <w:pPr>
        <w:pStyle w:val="Heading8"/>
      </w:pPr>
    </w:p>
    <w:p w:rsidR="00A15538" w:rsidRDefault="00A15538">
      <w:pPr>
        <w:pStyle w:val="Heading8"/>
      </w:pPr>
      <w:r>
        <w:t>Present health is: ______________ List any chronic illness/condition ______________________________________</w:t>
      </w:r>
    </w:p>
    <w:p w:rsidR="00A15538" w:rsidRDefault="00B315C9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60" type="#_x0000_t202" style="position:absolute;margin-left:150.6pt;margin-top:10.5pt;width:12pt;height:10.5pt;z-index:25167513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59" type="#_x0000_t202" style="position:absolute;margin-left:107.85pt;margin-top:10.5pt;width:12pt;height:10.5pt;z-index:25167411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a vegetarian?         Yes          No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pStyle w:val="Heading8"/>
      </w:pPr>
      <w:r>
        <w:t>List medications presently taking ___________________________________________________________________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Employed by ___________________________________________ Occupation 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Attending School _________________________________ Major _____________________________ Grade 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Talents ______________________________________</w:t>
      </w:r>
      <w:proofErr w:type="gramStart"/>
      <w:r>
        <w:rPr>
          <w:rFonts w:ascii="Arial" w:hAnsi="Arial"/>
          <w:sz w:val="20"/>
        </w:rPr>
        <w:t>_  Hobbies</w:t>
      </w:r>
      <w:proofErr w:type="gramEnd"/>
      <w:r>
        <w:rPr>
          <w:rFonts w:ascii="Arial" w:hAnsi="Arial"/>
          <w:sz w:val="20"/>
        </w:rPr>
        <w:t xml:space="preserve"> 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Special skills or certifications ______________________________________________________________________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B315C9">
      <w:pPr>
        <w:pStyle w:val="Heading8"/>
      </w:pPr>
      <w:r>
        <w:rPr>
          <w:noProof/>
          <w:snapToGrid/>
        </w:rPr>
        <w:pict>
          <v:shape id="_x0000_s1034" type="#_x0000_t202" style="position:absolute;margin-left:203.1pt;margin-top:-.35pt;width:12pt;height:10.5pt;z-index:25164851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33" type="#_x0000_t202" style="position:absolute;margin-left:118.35pt;margin-top:-.35pt;width:12pt;height:10.5pt;z-index:25164748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36" type="#_x0000_t202" style="position:absolute;margin-left:339.6pt;margin-top:-.35pt;width:12pt;height:10.5pt;z-index:25165056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35" type="#_x0000_t202" style="position:absolute;margin-left:257.1pt;margin-top:-.35pt;width:12pt;height:10.5pt;z-index:25164953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5538">
        <w:t xml:space="preserve">List your swimming ability:      Above average      Average      Below average      </w:t>
      </w:r>
      <w:proofErr w:type="gramStart"/>
      <w:r w:rsidR="00A15538">
        <w:t>Can’t</w:t>
      </w:r>
      <w:proofErr w:type="gramEnd"/>
      <w:r w:rsidR="00A15538">
        <w:t xml:space="preserve"> swim</w:t>
      </w:r>
    </w:p>
    <w:p w:rsidR="00A15538" w:rsidRDefault="00A15538">
      <w:pPr>
        <w:suppressAutoHyphens/>
        <w:spacing w:line="360" w:lineRule="auto"/>
        <w:rPr>
          <w:rFonts w:ascii="Arial" w:hAnsi="Arial"/>
          <w:sz w:val="20"/>
        </w:rPr>
      </w:pPr>
    </w:p>
    <w:p w:rsidR="00A15538" w:rsidRDefault="00B315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39" type="#_x0000_t202" style="position:absolute;margin-left:206.85pt;margin-top:19.65pt;width:12pt;height:10.5pt;z-index:25165363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0" type="#_x0000_t202" style="position:absolute;margin-left:275.1pt;margin-top:19.65pt;width:12pt;height:10.5pt;z-index:25165465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1" type="#_x0000_t202" style="position:absolute;margin-left:335.85pt;margin-top:19.65pt;width:12pt;height:10.5pt;z-index:25165568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38" type="#_x0000_t202" style="position:absolute;margin-left:162.6pt;margin-top:19.65pt;width:12pt;height:10.5pt;z-index:25165260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37" type="#_x0000_t202" style="position:absolute;margin-left:105.6pt;margin-top:19.65pt;width:12pt;height:10.5pt;z-index:25165158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5538">
        <w:rPr>
          <w:rFonts w:ascii="Arial" w:hAnsi="Arial"/>
          <w:sz w:val="20"/>
        </w:rPr>
        <w:t xml:space="preserve">   If applying for Deaf/Hard of Hearing Camp, describe sign language skill:</w:t>
      </w:r>
    </w:p>
    <w:p w:rsidR="00A15538" w:rsidRDefault="00A15538">
      <w:pPr>
        <w:pStyle w:val="Heading9"/>
      </w:pPr>
      <w:r>
        <w:t xml:space="preserve">            Above average       </w:t>
      </w:r>
      <w:proofErr w:type="gramStart"/>
      <w:r>
        <w:t xml:space="preserve">Average       Below      </w:t>
      </w:r>
      <w:proofErr w:type="gramEnd"/>
      <w:r>
        <w:t xml:space="preserve"> None   ----       American       English</w:t>
      </w:r>
    </w:p>
    <w:p w:rsidR="00A15538" w:rsidRDefault="00B315C9">
      <w:pPr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50" type="#_x0000_t202" style="position:absolute;margin-left:479.1pt;margin-top:16.65pt;width:12pt;height:10.5pt;z-index:25166489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3" type="#_x0000_t202" style="position:absolute;margin-left:214.35pt;margin-top:16.65pt;width:12pt;height:10.5pt;z-index:25165772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2" type="#_x0000_t202" style="position:absolute;margin-left:125.85pt;margin-top:16.65pt;width:12pt;height:10.5pt;z-index:25165670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Prior Counselor experience:      KY Lions Camp       Other _______________________________________       </w:t>
      </w:r>
      <w:proofErr w:type="gramStart"/>
      <w:r>
        <w:rPr>
          <w:rFonts w:ascii="Arial" w:hAnsi="Arial"/>
          <w:sz w:val="20"/>
        </w:rPr>
        <w:t>None</w:t>
      </w:r>
      <w:proofErr w:type="gramEnd"/>
    </w:p>
    <w:p w:rsidR="00A15538" w:rsidRDefault="00B315C9">
      <w:pPr>
        <w:suppressAutoHyphens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u w:val="single"/>
        </w:rPr>
        <w:pict>
          <v:shape id="_x0000_s1044" type="#_x0000_t202" style="position:absolute;margin-left:332.1pt;margin-top:10.4pt;width:12pt;height:10.5pt;z-index:25165875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  <w:u w:val="single"/>
        </w:rPr>
        <w:pict>
          <v:shape id="_x0000_s1045" type="#_x0000_t202" style="position:absolute;margin-left:297.6pt;margin-top:10.4pt;width:12pt;height:10.5pt;z-index:25165977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pStyle w:val="Heading1"/>
        <w:tabs>
          <w:tab w:val="clear" w:pos="5472"/>
        </w:tabs>
        <w:spacing w:line="360" w:lineRule="auto"/>
        <w:rPr>
          <w:b w:val="0"/>
        </w:rPr>
      </w:pPr>
      <w:r>
        <w:rPr>
          <w:b w:val="0"/>
        </w:rPr>
        <w:t xml:space="preserve">Have you worked with blind, deaf or other special needs children?        No       Yes </w: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If yes, explain. _________________________________________________________________________________</w:t>
      </w:r>
    </w:p>
    <w:p w:rsidR="00A15538" w:rsidRDefault="00B315C9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46" type="#_x0000_t202" style="position:absolute;margin-left:224.85pt;margin-top:10.65pt;width:12pt;height:10.5pt;z-index:25166080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315C9">
        <w:rPr>
          <w:noProof/>
          <w:snapToGrid/>
        </w:rPr>
        <w:pict>
          <v:shape id="_x0000_s1047" type="#_x0000_t202" style="position:absolute;margin-left:191.1pt;margin-top:10.65pt;width:12pt;height:10.5pt;z-index:25166182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pStyle w:val="Heading1"/>
        <w:pBdr>
          <w:bottom w:val="single" w:sz="12" w:space="8" w:color="auto"/>
        </w:pBdr>
        <w:tabs>
          <w:tab w:val="clear" w:pos="5472"/>
        </w:tabs>
        <w:spacing w:line="360" w:lineRule="auto"/>
        <w:rPr>
          <w:b w:val="0"/>
        </w:rPr>
      </w:pPr>
      <w:r>
        <w:rPr>
          <w:b w:val="0"/>
        </w:rPr>
        <w:t xml:space="preserve">Have you ever been convicted of a crime?       No       </w:t>
      </w:r>
      <w:proofErr w:type="gramStart"/>
      <w:r>
        <w:rPr>
          <w:b w:val="0"/>
        </w:rPr>
        <w:t>Yes  If</w:t>
      </w:r>
      <w:proofErr w:type="gramEnd"/>
      <w:r>
        <w:rPr>
          <w:b w:val="0"/>
        </w:rPr>
        <w:t xml:space="preserve"> yes, explain. ___________________________________</w:t>
      </w:r>
    </w:p>
    <w:p w:rsidR="00A15538" w:rsidRDefault="00A15538">
      <w:pPr>
        <w:pBdr>
          <w:bottom w:val="single" w:sz="12" w:space="8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</w:t>
      </w:r>
    </w:p>
    <w:p w:rsidR="00A15538" w:rsidRDefault="00B315C9">
      <w:pPr>
        <w:pBdr>
          <w:bottom w:val="single" w:sz="12" w:space="8" w:color="auto"/>
        </w:pBdr>
        <w:suppressAutoHyphens/>
        <w:rPr>
          <w:rFonts w:ascii="Arial" w:hAnsi="Arial"/>
          <w:sz w:val="20"/>
        </w:rPr>
      </w:pPr>
      <w:r w:rsidRPr="00B315C9">
        <w:rPr>
          <w:noProof/>
          <w:snapToGrid/>
        </w:rPr>
        <w:pict>
          <v:shape id="_x0000_s1049" type="#_x0000_t202" style="position:absolute;margin-left:284.85pt;margin-top:10.9pt;width:12pt;height:10.5pt;z-index:25166387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8" type="#_x0000_t202" style="position:absolute;margin-left:249.6pt;margin-top:10.9pt;width:12pt;height:10.5pt;z-index:25166284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pStyle w:val="Heading6"/>
        <w:tabs>
          <w:tab w:val="clear" w:pos="5472"/>
        </w:tabs>
        <w:rPr>
          <w:b w:val="0"/>
        </w:rPr>
      </w:pPr>
      <w:r>
        <w:rPr>
          <w:b w:val="0"/>
        </w:rPr>
        <w:t>Are you able and willing to work the entire camp week?       Yes       No</w:t>
      </w:r>
    </w:p>
    <w:p w:rsidR="00A15538" w:rsidRDefault="00A15538">
      <w:pPr>
        <w:pBdr>
          <w:bottom w:val="single" w:sz="12" w:space="8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If no, explain __________________________________________________________________________________</w:t>
      </w:r>
    </w:p>
    <w:p w:rsidR="00A15538" w:rsidRDefault="00A15538">
      <w:pPr>
        <w:pBdr>
          <w:bottom w:val="single" w:sz="12" w:space="8" w:color="auto"/>
        </w:pBd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pStyle w:val="Heading3"/>
        <w:tabs>
          <w:tab w:val="clear" w:pos="5472"/>
        </w:tabs>
        <w:rPr>
          <w:bCs/>
        </w:rPr>
      </w:pPr>
      <w:r>
        <w:rPr>
          <w:bCs/>
          <w:u w:val="single"/>
        </w:rPr>
        <w:t>Turn over</w:t>
      </w:r>
      <w:r>
        <w:rPr>
          <w:bCs/>
        </w:rPr>
        <w:t xml:space="preserve"> and complete reverse side of application</w:t>
      </w:r>
    </w:p>
    <w:p w:rsidR="00A15538" w:rsidRDefault="00A15538">
      <w:pPr>
        <w:suppressAutoHyphens/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Note: We are required to run background investigations on all counselors</w:t>
      </w:r>
      <w:r>
        <w:rPr>
          <w:rFonts w:ascii="Arial" w:hAnsi="Arial"/>
          <w:sz w:val="20"/>
        </w:rPr>
        <w:t>.</w:t>
      </w:r>
    </w:p>
    <w:p w:rsidR="00A15538" w:rsidRDefault="00A15538">
      <w:pPr>
        <w:suppressAutoHyphens/>
      </w:pPr>
      <w:r>
        <w:rPr>
          <w:rFonts w:ascii="Arial" w:hAnsi="Arial" w:cs="Arial"/>
          <w:sz w:val="20"/>
        </w:rPr>
        <w:t>If you are a new applicant, list two references with address and telephone numbers.  If you are 17 years old, please attach 2 letters of recommendation with application. (1 letter must be from a non-family member)</w:t>
      </w:r>
      <w:r>
        <w:t xml:space="preserve">  </w:t>
      </w:r>
    </w:p>
    <w:p w:rsidR="00A15538" w:rsidRDefault="00A15538">
      <w:pPr>
        <w:numPr>
          <w:ilvl w:val="0"/>
          <w:numId w:val="2"/>
        </w:numPr>
        <w:tabs>
          <w:tab w:val="clear" w:pos="540"/>
        </w:tabs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A15538" w:rsidRDefault="00A15538">
      <w:pPr>
        <w:numPr>
          <w:ilvl w:val="0"/>
          <w:numId w:val="2"/>
        </w:numPr>
        <w:tabs>
          <w:tab w:val="clear" w:pos="54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Where or from whom did you learn about KY Lions Camp? 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B315C9">
      <w:pPr>
        <w:pStyle w:val="Heading1"/>
        <w:tabs>
          <w:tab w:val="clear" w:pos="5472"/>
        </w:tabs>
        <w:spacing w:line="360" w:lineRule="auto"/>
        <w:rPr>
          <w:b w:val="0"/>
        </w:rPr>
      </w:pPr>
      <w:r w:rsidRPr="00B315C9">
        <w:rPr>
          <w:noProof/>
          <w:snapToGrid/>
          <w:u w:val="single"/>
        </w:rPr>
        <w:pict>
          <v:shape id="_x0000_s1051" type="#_x0000_t202" style="position:absolute;margin-left:8.85pt;margin-top:16.65pt;width:12pt;height:10.5pt;z-index:25166592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315C9">
        <w:rPr>
          <w:noProof/>
          <w:snapToGrid/>
          <w:u w:val="single"/>
        </w:rPr>
        <w:pict>
          <v:shape id="_x0000_s1052" type="#_x0000_t202" style="position:absolute;margin-left:445.35pt;margin-top:16.65pt;width:12pt;height:10.5pt;z-index:25166694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315C9">
        <w:rPr>
          <w:noProof/>
          <w:snapToGrid/>
        </w:rPr>
        <w:pict>
          <v:shape id="_x0000_s1054" type="#_x0000_t202" style="position:absolute;margin-left:74.85pt;margin-top:16.65pt;width:12pt;height:10.5pt;z-index:25166899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315C9">
        <w:rPr>
          <w:noProof/>
          <w:snapToGrid/>
        </w:rPr>
        <w:pict>
          <v:shape id="_x0000_s1053" type="#_x0000_t202" style="position:absolute;margin-left:152.1pt;margin-top:16.65pt;width:12pt;height:10.5pt;z-index:25166796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5538">
        <w:rPr>
          <w:b w:val="0"/>
        </w:rPr>
        <w:t>All Applicants – please complete:  District 43-_____</w:t>
      </w:r>
    </w:p>
    <w:p w:rsidR="00A15538" w:rsidRDefault="00A15538">
      <w:pPr>
        <w:pStyle w:val="Heading8"/>
      </w:pPr>
      <w:r>
        <w:t xml:space="preserve">        Lions Club       Lioness Club       Leo Club   Club Name ______________________________         Non-member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Emergency Contact</w:t>
      </w:r>
      <w:r>
        <w:rPr>
          <w:rFonts w:ascii="Arial" w:hAnsi="Arial"/>
          <w:sz w:val="20"/>
        </w:rPr>
        <w:t>: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__________________________________________________ Relationship 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Home Phone _____________________ Work Phone _____________________Cell Phone_____________________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 ________________________________ City __________________ State _______ Zip 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Applicant’s Signature ___________________________________________________ Date 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 address (if applicable) ______________________________________________________________________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B315C9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56" type="#_x0000_t202" style="position:absolute;margin-left:488.85pt;margin-top:-.1pt;width:12pt;height:10.5pt;z-index:25167104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55" type="#_x0000_t202" style="position:absolute;margin-left:455.85pt;margin-top:-.1pt;width:12pt;height:10.5pt;z-index:25167001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5538">
        <w:rPr>
          <w:rFonts w:ascii="Arial" w:hAnsi="Arial"/>
          <w:sz w:val="20"/>
        </w:rPr>
        <w:t>Can pictures/slides be taken of you for the purpose of media releases or public information/education?      Yes      No</w: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Parental Authorization: (This section must be completed for all applicants </w:t>
      </w:r>
      <w:r>
        <w:rPr>
          <w:rFonts w:ascii="Arial" w:hAnsi="Arial"/>
          <w:sz w:val="20"/>
          <w:u w:val="single"/>
        </w:rPr>
        <w:t>under 18</w:t>
      </w:r>
      <w:r>
        <w:rPr>
          <w:rFonts w:ascii="Arial" w:hAnsi="Arial"/>
          <w:sz w:val="20"/>
        </w:rPr>
        <w:t xml:space="preserve"> years old)</w:t>
      </w: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</w:p>
    <w:p w:rsidR="00A15538" w:rsidRDefault="00A15538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5472"/>
        </w:tabs>
        <w:rPr>
          <w:b w:val="0"/>
        </w:rPr>
      </w:pPr>
      <w:r>
        <w:rPr>
          <w:b w:val="0"/>
        </w:rPr>
        <w:t xml:space="preserve">In case of emergencies, ______________________________________ may be seen by a physician. Permission </w:t>
      </w:r>
    </w:p>
    <w:p w:rsidR="00A15538" w:rsidRDefault="00A15538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5472"/>
        </w:tabs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granted to conduct examinations, order x-rays, conduct tests and perform emergency treatment. Permission </w:t>
      </w:r>
    </w:p>
    <w:p w:rsidR="00A15538" w:rsidRDefault="00A15538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5472"/>
        </w:tabs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also granted to take over the counter medication if needed.  Authorization is granted for the 2012 camp session.</w:t>
      </w: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Signature __________________________________________________________ Date _____________________</w:t>
      </w:r>
    </w:p>
    <w:p w:rsidR="00A15538" w:rsidRDefault="00B315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58" type="#_x0000_t202" style="position:absolute;margin-left:155.1pt;margin-top:-.55pt;width:12pt;height:10.5pt;z-index:25167308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57" type="#_x0000_t202" style="position:absolute;margin-left:212.85pt;margin-top:-.55pt;width:12pt;height:10.5pt;z-index:25167206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5538">
        <w:rPr>
          <w:rFonts w:ascii="Arial" w:hAnsi="Arial"/>
          <w:sz w:val="20"/>
        </w:rPr>
        <w:t xml:space="preserve">                                                             Parent          Guardian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u w:val="single"/>
        </w:rPr>
        <w:t>Return application to: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  <w:u w:val="single"/>
        </w:rPr>
        <w:t>If you have questions contact:</w:t>
      </w:r>
    </w:p>
    <w:p w:rsidR="00A15538" w:rsidRDefault="00A15538">
      <w:pPr>
        <w:suppressAutoHyphens/>
        <w:rPr>
          <w:rFonts w:ascii="Arial" w:hAnsi="Arial"/>
          <w:b/>
          <w:bCs/>
          <w:sz w:val="20"/>
        </w:rPr>
      </w:pP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Lions Camp Crescendo, Inc.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="00C94C77">
        <w:rPr>
          <w:rFonts w:ascii="Arial" w:hAnsi="Arial"/>
          <w:b/>
          <w:bCs/>
          <w:sz w:val="24"/>
        </w:rPr>
        <w:t xml:space="preserve">Holly Bean, </w:t>
      </w:r>
      <w:r>
        <w:rPr>
          <w:rFonts w:ascii="Arial" w:hAnsi="Arial"/>
          <w:b/>
          <w:bCs/>
          <w:sz w:val="24"/>
        </w:rPr>
        <w:t>Director</w:t>
      </w:r>
    </w:p>
    <w:p w:rsidR="00C94C77" w:rsidRDefault="00A15538" w:rsidP="00C94C77">
      <w:pPr>
        <w:suppressAutoHyphens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>P. O. Box 607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Pr="00F77C11">
        <w:rPr>
          <w:rFonts w:ascii="Arial" w:hAnsi="Arial"/>
          <w:bCs/>
          <w:sz w:val="24"/>
        </w:rPr>
        <w:tab/>
      </w:r>
      <w:r w:rsidR="00C94C77">
        <w:rPr>
          <w:rFonts w:ascii="Arial" w:hAnsi="Arial"/>
          <w:bCs/>
          <w:sz w:val="24"/>
        </w:rPr>
        <w:t>holly.bean407@topper.wku.edu</w:t>
      </w:r>
    </w:p>
    <w:p w:rsidR="00C94C77" w:rsidRDefault="00A15538" w:rsidP="00C94C77">
      <w:pPr>
        <w:suppressAutoHyphens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Lebanon Junction, KY 40150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</w:rPr>
        <w:t>(</w:t>
      </w:r>
      <w:r w:rsidR="00C94C77">
        <w:rPr>
          <w:rFonts w:ascii="Arial" w:hAnsi="Arial"/>
          <w:sz w:val="24"/>
        </w:rPr>
        <w:t>270</w:t>
      </w:r>
      <w:r>
        <w:rPr>
          <w:rFonts w:ascii="Arial" w:hAnsi="Arial"/>
          <w:sz w:val="24"/>
        </w:rPr>
        <w:t>)</w:t>
      </w:r>
      <w:r w:rsidR="006E7A30">
        <w:rPr>
          <w:rFonts w:ascii="Arial" w:hAnsi="Arial"/>
          <w:sz w:val="24"/>
        </w:rPr>
        <w:t>407-3482</w:t>
      </w: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Ph:  (502) 833-3554 or (502) 833-4427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="00C94C77">
        <w:rPr>
          <w:rFonts w:ascii="Arial" w:hAnsi="Arial"/>
          <w:b/>
          <w:bCs/>
          <w:sz w:val="24"/>
        </w:rPr>
        <w:t xml:space="preserve">Adam </w:t>
      </w:r>
      <w:proofErr w:type="spellStart"/>
      <w:r w:rsidR="00C94C77">
        <w:rPr>
          <w:rFonts w:ascii="Arial" w:hAnsi="Arial"/>
          <w:b/>
          <w:bCs/>
          <w:sz w:val="24"/>
        </w:rPr>
        <w:t>Almon</w:t>
      </w:r>
      <w:proofErr w:type="spellEnd"/>
      <w:r w:rsidR="00C94C77">
        <w:rPr>
          <w:rFonts w:ascii="Arial" w:hAnsi="Arial"/>
          <w:b/>
          <w:bCs/>
          <w:sz w:val="24"/>
        </w:rPr>
        <w:t>¸ Asst. Director</w:t>
      </w: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Toll Free:  1-888-879-8884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="00C94C77" w:rsidRPr="00C94C77">
        <w:rPr>
          <w:rFonts w:ascii="Arial" w:hAnsi="Arial"/>
          <w:bCs/>
          <w:sz w:val="24"/>
        </w:rPr>
        <w:t>adam.almon139@topper.wku.edu</w:t>
      </w:r>
      <w:r w:rsidR="00F77C11">
        <w:rPr>
          <w:rFonts w:ascii="Arial" w:hAnsi="Arial"/>
          <w:b/>
          <w:bCs/>
          <w:sz w:val="24"/>
        </w:rPr>
        <w:tab/>
      </w:r>
      <w:r w:rsidR="00F77C11">
        <w:rPr>
          <w:rFonts w:ascii="Arial" w:hAnsi="Arial"/>
          <w:b/>
          <w:bCs/>
          <w:sz w:val="24"/>
        </w:rPr>
        <w:tab/>
      </w:r>
      <w:r w:rsidR="00F77C11">
        <w:rPr>
          <w:rFonts w:ascii="Arial" w:hAnsi="Arial"/>
          <w:b/>
          <w:bCs/>
          <w:sz w:val="24"/>
        </w:rPr>
        <w:tab/>
      </w:r>
      <w:r w:rsidR="00F77C11">
        <w:rPr>
          <w:rFonts w:ascii="Arial" w:hAnsi="Arial"/>
          <w:b/>
          <w:bCs/>
          <w:sz w:val="24"/>
        </w:rPr>
        <w:tab/>
      </w:r>
      <w:r w:rsidR="00F77C11">
        <w:rPr>
          <w:rFonts w:ascii="Arial" w:hAnsi="Arial"/>
          <w:b/>
          <w:bCs/>
          <w:sz w:val="24"/>
        </w:rPr>
        <w:tab/>
      </w:r>
      <w:r w:rsidR="00F77C11"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="00C94C77">
        <w:rPr>
          <w:rFonts w:ascii="Arial" w:hAnsi="Arial"/>
          <w:b/>
          <w:bCs/>
          <w:sz w:val="24"/>
        </w:rPr>
        <w:tab/>
      </w:r>
      <w:r w:rsidR="00C94C77">
        <w:rPr>
          <w:rFonts w:ascii="Arial" w:hAnsi="Arial"/>
          <w:b/>
          <w:bCs/>
          <w:sz w:val="24"/>
        </w:rPr>
        <w:tab/>
      </w:r>
      <w:r w:rsidR="00C94C77"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</w:rPr>
        <w:t>(</w:t>
      </w:r>
      <w:r w:rsidR="00C94C77">
        <w:rPr>
          <w:rFonts w:ascii="Arial" w:hAnsi="Arial"/>
          <w:sz w:val="24"/>
        </w:rPr>
        <w:t>270)</w:t>
      </w:r>
      <w:r w:rsidR="006E7A30">
        <w:rPr>
          <w:rFonts w:ascii="Arial" w:hAnsi="Arial"/>
          <w:sz w:val="24"/>
        </w:rPr>
        <w:t>875-7812</w:t>
      </w: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Billie J. Flannery, Administrator</w:t>
      </w:r>
    </w:p>
    <w:p w:rsidR="00A15538" w:rsidRDefault="00F77C11">
      <w:pPr>
        <w:pStyle w:val="EndnoteText"/>
        <w:suppressAutoHyphens/>
        <w:rPr>
          <w:rFonts w:ascii="Arial" w:hAnsi="Arial"/>
        </w:rPr>
      </w:pPr>
      <w:r>
        <w:rPr>
          <w:rFonts w:ascii="Arial" w:hAnsi="Arial"/>
        </w:rPr>
        <w:t>wibblesb</w:t>
      </w:r>
      <w:r w:rsidR="00A15538">
        <w:rPr>
          <w:rFonts w:ascii="Arial" w:hAnsi="Arial"/>
        </w:rPr>
        <w:t>@</w:t>
      </w:r>
      <w:r>
        <w:rPr>
          <w:rFonts w:ascii="Arial" w:hAnsi="Arial"/>
        </w:rPr>
        <w:t>aol.com</w:t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</w:p>
    <w:p w:rsidR="00A15538" w:rsidRPr="00C94C77" w:rsidRDefault="00C94C77">
      <w:pPr>
        <w:suppressAutoHyphens/>
        <w:rPr>
          <w:rFonts w:ascii="Arial" w:hAnsi="Arial"/>
          <w:sz w:val="24"/>
          <w:szCs w:val="24"/>
        </w:rPr>
      </w:pPr>
      <w:r w:rsidRPr="00C94C77">
        <w:rPr>
          <w:rFonts w:ascii="Arial" w:hAnsi="Arial"/>
          <w:sz w:val="24"/>
          <w:szCs w:val="24"/>
        </w:rPr>
        <w:t>(502)938-1619</w:t>
      </w:r>
      <w:r w:rsidR="00A15538" w:rsidRPr="00C94C77">
        <w:rPr>
          <w:rFonts w:ascii="Arial" w:hAnsi="Arial"/>
          <w:sz w:val="24"/>
          <w:szCs w:val="24"/>
        </w:rPr>
        <w:tab/>
      </w:r>
    </w:p>
    <w:p w:rsidR="00A15538" w:rsidRDefault="00A15538">
      <w:pPr>
        <w:suppressAutoHyphens/>
        <w:ind w:left="432" w:firstLine="432"/>
        <w:rPr>
          <w:rFonts w:ascii="Arial" w:hAnsi="Arial"/>
          <w:sz w:val="24"/>
        </w:rPr>
      </w:pPr>
    </w:p>
    <w:p w:rsidR="00A15538" w:rsidRDefault="00A15538">
      <w:pPr>
        <w:suppressAutoHyphens/>
        <w:ind w:left="432" w:firstLine="432"/>
        <w:rPr>
          <w:rFonts w:ascii="Arial" w:hAnsi="Arial"/>
          <w:sz w:val="24"/>
        </w:rPr>
      </w:pPr>
    </w:p>
    <w:p w:rsidR="00A15538" w:rsidRDefault="00A15538">
      <w:pPr>
        <w:suppressAutoHyphens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201</w:t>
      </w:r>
      <w:r w:rsidR="00C94C77">
        <w:rPr>
          <w:rFonts w:ascii="Arial" w:hAnsi="Arial"/>
          <w:b/>
          <w:bCs/>
          <w:sz w:val="24"/>
        </w:rPr>
        <w:t>6</w:t>
      </w:r>
      <w:r>
        <w:rPr>
          <w:rFonts w:ascii="Arial" w:hAnsi="Arial"/>
          <w:b/>
          <w:bCs/>
          <w:sz w:val="24"/>
        </w:rPr>
        <w:t xml:space="preserve"> Camp Dates @ </w:t>
      </w:r>
      <w:r w:rsidR="000D34C2">
        <w:rPr>
          <w:rFonts w:ascii="Arial" w:hAnsi="Arial"/>
          <w:b/>
          <w:bCs/>
          <w:sz w:val="24"/>
        </w:rPr>
        <w:t>Lions Camp Crescendo:   Ju</w:t>
      </w:r>
      <w:r w:rsidR="00C94C77">
        <w:rPr>
          <w:rFonts w:ascii="Arial" w:hAnsi="Arial"/>
          <w:b/>
          <w:bCs/>
          <w:sz w:val="24"/>
        </w:rPr>
        <w:t>ly 3rd</w:t>
      </w:r>
      <w:r>
        <w:rPr>
          <w:rFonts w:ascii="Arial" w:hAnsi="Arial"/>
          <w:b/>
          <w:bCs/>
          <w:sz w:val="24"/>
        </w:rPr>
        <w:t xml:space="preserve"> – July </w:t>
      </w:r>
      <w:r w:rsidR="00C94C77">
        <w:rPr>
          <w:rFonts w:ascii="Arial" w:hAnsi="Arial"/>
          <w:b/>
          <w:bCs/>
          <w:sz w:val="24"/>
        </w:rPr>
        <w:t>8</w:t>
      </w:r>
      <w:r w:rsidR="00C94C77" w:rsidRPr="00C94C77">
        <w:rPr>
          <w:rFonts w:ascii="Arial" w:hAnsi="Arial"/>
          <w:b/>
          <w:bCs/>
          <w:sz w:val="24"/>
          <w:vertAlign w:val="superscript"/>
        </w:rPr>
        <w:t>th</w:t>
      </w:r>
      <w:proofErr w:type="gramStart"/>
      <w:r w:rsidR="00C94C77">
        <w:rPr>
          <w:rFonts w:ascii="Arial" w:hAnsi="Arial"/>
          <w:b/>
          <w:bCs/>
          <w:sz w:val="24"/>
        </w:rPr>
        <w:t xml:space="preserve">, </w:t>
      </w:r>
      <w:r>
        <w:rPr>
          <w:rFonts w:ascii="Arial" w:hAnsi="Arial"/>
          <w:b/>
          <w:bCs/>
          <w:sz w:val="24"/>
        </w:rPr>
        <w:t xml:space="preserve"> 201</w:t>
      </w:r>
      <w:r w:rsidR="00C94C77">
        <w:rPr>
          <w:rFonts w:ascii="Arial" w:hAnsi="Arial"/>
          <w:b/>
          <w:bCs/>
          <w:sz w:val="24"/>
        </w:rPr>
        <w:t>6</w:t>
      </w:r>
      <w:proofErr w:type="gramEnd"/>
    </w:p>
    <w:p w:rsidR="00A15538" w:rsidRDefault="00A15538">
      <w:pPr>
        <w:suppressAutoHyphens/>
        <w:jc w:val="center"/>
        <w:rPr>
          <w:rFonts w:ascii="Arial" w:hAnsi="Arial"/>
          <w:b/>
          <w:bCs/>
          <w:sz w:val="24"/>
        </w:rPr>
      </w:pPr>
    </w:p>
    <w:p w:rsidR="00A15538" w:rsidRDefault="00A15538">
      <w:pPr>
        <w:suppressAutoHyphens/>
        <w:jc w:val="center"/>
        <w:rPr>
          <w:rFonts w:ascii="Arial" w:hAnsi="Arial"/>
          <w:b/>
          <w:bCs/>
          <w:sz w:val="24"/>
        </w:rPr>
      </w:pPr>
    </w:p>
    <w:p w:rsidR="00A15538" w:rsidRDefault="00A15538">
      <w:pPr>
        <w:suppressAutoHyphens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Note: Counselo</w:t>
      </w:r>
      <w:r w:rsidR="000D34C2">
        <w:rPr>
          <w:rFonts w:ascii="Arial" w:hAnsi="Arial"/>
          <w:b/>
          <w:bCs/>
          <w:sz w:val="28"/>
        </w:rPr>
        <w:t xml:space="preserve">rs need to arrive on </w:t>
      </w:r>
      <w:r w:rsidR="00C94C77">
        <w:rPr>
          <w:rFonts w:ascii="Arial" w:hAnsi="Arial"/>
          <w:b/>
          <w:bCs/>
          <w:sz w:val="28"/>
        </w:rPr>
        <w:t>7/3/</w:t>
      </w:r>
      <w:r w:rsidR="000D34C2">
        <w:rPr>
          <w:rFonts w:ascii="Arial" w:hAnsi="Arial"/>
          <w:b/>
          <w:bCs/>
          <w:sz w:val="28"/>
        </w:rPr>
        <w:t>201</w:t>
      </w:r>
      <w:r w:rsidR="00C94C77">
        <w:rPr>
          <w:rFonts w:ascii="Arial" w:hAnsi="Arial"/>
          <w:b/>
          <w:bCs/>
          <w:sz w:val="28"/>
        </w:rPr>
        <w:t>6</w:t>
      </w:r>
      <w:r>
        <w:rPr>
          <w:rFonts w:ascii="Arial" w:hAnsi="Arial"/>
          <w:b/>
          <w:bCs/>
          <w:sz w:val="28"/>
        </w:rPr>
        <w:t xml:space="preserve"> before (</w:t>
      </w:r>
      <w:r w:rsidR="00C94C77">
        <w:rPr>
          <w:rFonts w:ascii="Arial" w:hAnsi="Arial"/>
          <w:b/>
          <w:bCs/>
          <w:sz w:val="28"/>
        </w:rPr>
        <w:t xml:space="preserve">   </w:t>
      </w:r>
      <w:r>
        <w:rPr>
          <w:rFonts w:ascii="Arial" w:hAnsi="Arial"/>
          <w:b/>
          <w:bCs/>
          <w:sz w:val="28"/>
        </w:rPr>
        <w:t>:00 P.M. EST)</w:t>
      </w:r>
    </w:p>
    <w:p w:rsidR="00C94C77" w:rsidRPr="00CD249D" w:rsidRDefault="00C94C77" w:rsidP="00C94C77">
      <w:pPr>
        <w:jc w:val="center"/>
        <w:rPr>
          <w:rFonts w:ascii="Arial" w:hAnsi="Arial" w:cs="Arial"/>
          <w:b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2016 Summer Camp Dates</w:t>
      </w:r>
    </w:p>
    <w:p w:rsidR="00C94C77" w:rsidRPr="00CD249D" w:rsidRDefault="00C94C77" w:rsidP="00C94C77">
      <w:pPr>
        <w:jc w:val="center"/>
        <w:rPr>
          <w:rFonts w:ascii="Arial" w:hAnsi="Arial" w:cs="Arial"/>
          <w:b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KY Lions Youth Camp – July 3, 2016-July 8, 2016, Counselors arrive July 3, 2016</w:t>
      </w:r>
    </w:p>
    <w:p w:rsidR="00C94C77" w:rsidRPr="00CD249D" w:rsidRDefault="00C94C77" w:rsidP="00C94C77">
      <w:pPr>
        <w:jc w:val="center"/>
        <w:rPr>
          <w:rFonts w:ascii="Arial" w:hAnsi="Arial" w:cs="Arial"/>
          <w:b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Camp Heart to Heart – June 19, 2016- June 24, 2016, Counselors arrive June 19, 2016</w:t>
      </w:r>
    </w:p>
    <w:p w:rsidR="00C94C77" w:rsidRPr="00CD249D" w:rsidRDefault="00C94C77" w:rsidP="00C94C77">
      <w:pPr>
        <w:jc w:val="center"/>
        <w:rPr>
          <w:rFonts w:ascii="Arial" w:hAnsi="Arial" w:cs="Arial"/>
          <w:b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Camp Freedom – June 19, 2016- June 24, 2016, Counselors arrive June 19, 2016</w:t>
      </w:r>
    </w:p>
    <w:p w:rsidR="00C94C77" w:rsidRPr="00CD249D" w:rsidRDefault="00C94C77" w:rsidP="00C94C77">
      <w:pPr>
        <w:jc w:val="center"/>
        <w:rPr>
          <w:b/>
          <w:sz w:val="22"/>
          <w:szCs w:val="22"/>
        </w:rPr>
      </w:pPr>
    </w:p>
    <w:p w:rsidR="00C94C77" w:rsidRPr="00CD249D" w:rsidRDefault="00C94C77" w:rsidP="00C94C77">
      <w:pPr>
        <w:jc w:val="center"/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  <w:u w:val="single"/>
        </w:rPr>
        <w:t>Expectations for all Volunteer Counselors/Staff Members</w:t>
      </w:r>
    </w:p>
    <w:p w:rsidR="00C94C77" w:rsidRPr="00CD249D" w:rsidRDefault="00C94C77" w:rsidP="00C94C77">
      <w:pPr>
        <w:spacing w:before="240"/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 xml:space="preserve">Volunteer Minimum Requirements: </w:t>
      </w:r>
      <w:r w:rsidRPr="00CD249D">
        <w:rPr>
          <w:rFonts w:ascii="Arial" w:hAnsi="Arial" w:cs="Arial"/>
          <w:sz w:val="22"/>
          <w:szCs w:val="22"/>
        </w:rPr>
        <w:t>Desire and ability to work with children</w:t>
      </w:r>
      <w:proofErr w:type="gramStart"/>
      <w:r w:rsidRPr="00CD249D">
        <w:rPr>
          <w:rFonts w:ascii="Arial" w:hAnsi="Arial" w:cs="Arial"/>
          <w:sz w:val="22"/>
          <w:szCs w:val="22"/>
        </w:rPr>
        <w:t>;  Ability</w:t>
      </w:r>
      <w:proofErr w:type="gramEnd"/>
      <w:r w:rsidRPr="00CD249D">
        <w:rPr>
          <w:rFonts w:ascii="Arial" w:hAnsi="Arial" w:cs="Arial"/>
          <w:sz w:val="22"/>
          <w:szCs w:val="22"/>
        </w:rPr>
        <w:t xml:space="preserve"> to relate to one’s peer group;  Ability to be a positive member of a staff team;  Ability to accept supervision and guidance;  Good character, integrity and adaptability;  Enthusiasm, sense of humor, patience and self-control;  Minimum age of 16; </w:t>
      </w:r>
    </w:p>
    <w:p w:rsidR="00C94C77" w:rsidRPr="00CD249D" w:rsidRDefault="00C94C77" w:rsidP="00C94C77">
      <w:pPr>
        <w:spacing w:before="240"/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Responsibility:</w:t>
      </w:r>
      <w:r w:rsidRPr="00CD249D">
        <w:rPr>
          <w:rFonts w:ascii="Arial" w:hAnsi="Arial" w:cs="Arial"/>
          <w:sz w:val="22"/>
          <w:szCs w:val="22"/>
        </w:rPr>
        <w:t xml:space="preserve"> Camp is not a vacation for volunteers. While there are delightful moments and personal gratification, it must be distinctly understood that a volunteer position at a Lions camp means hard work, long hours and definite responsibilities. You must be prepared to be a role model and friend to the children. You must be able to withstand summer heat and the outdoor activities.  Camp is a fun time for the children to be away from home, learn new things as well as play and make new friends. The camp is for the </w:t>
      </w:r>
      <w:proofErr w:type="gramStart"/>
      <w:r w:rsidRPr="00CD249D">
        <w:rPr>
          <w:rFonts w:ascii="Arial" w:hAnsi="Arial" w:cs="Arial"/>
          <w:sz w:val="22"/>
          <w:szCs w:val="22"/>
        </w:rPr>
        <w:t>campers,</w:t>
      </w:r>
      <w:proofErr w:type="gramEnd"/>
      <w:r w:rsidRPr="00CD249D">
        <w:rPr>
          <w:rFonts w:ascii="Arial" w:hAnsi="Arial" w:cs="Arial"/>
          <w:sz w:val="22"/>
          <w:szCs w:val="22"/>
        </w:rPr>
        <w:t xml:space="preserve"> their safety and security are our first concern.  Harassment of any kind, involving a camper or another staff person will be not tolerated.</w:t>
      </w:r>
    </w:p>
    <w:p w:rsidR="00C94C77" w:rsidRPr="00CD249D" w:rsidRDefault="00C94C77" w:rsidP="00C94C77">
      <w:pPr>
        <w:spacing w:before="240"/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Loyalty:</w:t>
      </w:r>
      <w:r w:rsidRPr="00CD249D">
        <w:rPr>
          <w:rFonts w:ascii="Arial" w:hAnsi="Arial" w:cs="Arial"/>
          <w:sz w:val="22"/>
          <w:szCs w:val="22"/>
        </w:rPr>
        <w:t xml:space="preserve">  Loyalty to the Directors and Camp Management is a necessity. Criticism of equipment, management, program, food or policies in the presence of campers is inappropriate.  Counselors are expected to take their troubles/concerns/grievances to the Directors.  Helpful suggestions are always welcome.</w:t>
      </w:r>
    </w:p>
    <w:p w:rsidR="00C94C77" w:rsidRPr="00CD249D" w:rsidRDefault="00C94C77" w:rsidP="00C94C77">
      <w:pPr>
        <w:spacing w:before="240"/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Character:</w:t>
      </w:r>
      <w:r w:rsidRPr="00CD249D">
        <w:rPr>
          <w:rFonts w:ascii="Arial" w:hAnsi="Arial" w:cs="Arial"/>
          <w:sz w:val="22"/>
          <w:szCs w:val="22"/>
        </w:rPr>
        <w:t xml:space="preserve">  There is no place at Camp for questionable ideals, vulgar/profane language, smutty jokes, </w:t>
      </w:r>
      <w:proofErr w:type="gramStart"/>
      <w:r w:rsidRPr="00CD249D">
        <w:rPr>
          <w:rFonts w:ascii="Arial" w:hAnsi="Arial" w:cs="Arial"/>
          <w:sz w:val="22"/>
          <w:szCs w:val="22"/>
        </w:rPr>
        <w:t>personal  sex</w:t>
      </w:r>
      <w:proofErr w:type="gramEnd"/>
      <w:r w:rsidRPr="00CD249D">
        <w:rPr>
          <w:rFonts w:ascii="Arial" w:hAnsi="Arial" w:cs="Arial"/>
          <w:sz w:val="22"/>
          <w:szCs w:val="22"/>
        </w:rPr>
        <w:t xml:space="preserve">-life stories, negative comments or poor sportsmanship.  Every counselor is expected to conduct themselves with the highest moral stature.  Destruction of camp property, vandalism or theft will not be tolerated.  </w:t>
      </w:r>
      <w:r w:rsidRPr="00CD249D">
        <w:rPr>
          <w:rFonts w:ascii="Arial" w:hAnsi="Arial" w:cs="Arial"/>
          <w:b/>
          <w:sz w:val="22"/>
          <w:szCs w:val="22"/>
        </w:rPr>
        <w:t>Smoking</w:t>
      </w:r>
      <w:r w:rsidRPr="00CD249D">
        <w:rPr>
          <w:rFonts w:ascii="Arial" w:hAnsi="Arial" w:cs="Arial"/>
          <w:sz w:val="22"/>
          <w:szCs w:val="22"/>
        </w:rPr>
        <w:t xml:space="preserve"> is not permitted in any building or in front of any camper.</w:t>
      </w:r>
    </w:p>
    <w:p w:rsidR="00C94C77" w:rsidRPr="00CD249D" w:rsidRDefault="00C94C77" w:rsidP="00C94C77">
      <w:pPr>
        <w:spacing w:before="240"/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Personal Appearance and Hygiene:</w:t>
      </w:r>
      <w:r w:rsidRPr="00CD249D">
        <w:rPr>
          <w:rFonts w:ascii="Arial" w:hAnsi="Arial" w:cs="Arial"/>
          <w:sz w:val="22"/>
          <w:szCs w:val="22"/>
        </w:rPr>
        <w:t xml:space="preserve"> Counselors are expected to maintain good hygiene and to dress appropriately for a children’s camp.</w:t>
      </w:r>
    </w:p>
    <w:p w:rsidR="00C94C77" w:rsidRPr="00CD249D" w:rsidRDefault="00C94C77" w:rsidP="00C94C77">
      <w:pPr>
        <w:spacing w:before="240"/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Child Abuse</w:t>
      </w:r>
      <w:r w:rsidRPr="00CD249D">
        <w:rPr>
          <w:rFonts w:ascii="Arial" w:hAnsi="Arial" w:cs="Arial"/>
          <w:sz w:val="22"/>
          <w:szCs w:val="22"/>
        </w:rPr>
        <w:t xml:space="preserve"> of any kind, suspected or known, is to be reported </w:t>
      </w:r>
      <w:proofErr w:type="gramStart"/>
      <w:r w:rsidRPr="00CD249D">
        <w:rPr>
          <w:rFonts w:ascii="Arial" w:hAnsi="Arial" w:cs="Arial"/>
          <w:sz w:val="22"/>
          <w:szCs w:val="22"/>
        </w:rPr>
        <w:t>immediately  to</w:t>
      </w:r>
      <w:proofErr w:type="gramEnd"/>
      <w:r w:rsidRPr="00CD249D">
        <w:rPr>
          <w:rFonts w:ascii="Arial" w:hAnsi="Arial" w:cs="Arial"/>
          <w:sz w:val="22"/>
          <w:szCs w:val="22"/>
        </w:rPr>
        <w:t xml:space="preserve"> the camp director and administrator.</w:t>
      </w:r>
    </w:p>
    <w:p w:rsidR="00C94C77" w:rsidRPr="00CD249D" w:rsidRDefault="00C94C77" w:rsidP="00C94C77">
      <w:pPr>
        <w:spacing w:before="240"/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Weapons (concealed or visible), Alcohol, Illegal Drugs:</w:t>
      </w:r>
      <w:r w:rsidRPr="00CD249D">
        <w:rPr>
          <w:rFonts w:ascii="Arial" w:hAnsi="Arial" w:cs="Arial"/>
          <w:sz w:val="22"/>
          <w:szCs w:val="22"/>
        </w:rPr>
        <w:t xml:space="preserve">  These items/substances are </w:t>
      </w:r>
      <w:proofErr w:type="gramStart"/>
      <w:r w:rsidRPr="00CD249D">
        <w:rPr>
          <w:rFonts w:ascii="Arial" w:hAnsi="Arial" w:cs="Arial"/>
          <w:b/>
          <w:sz w:val="22"/>
          <w:szCs w:val="22"/>
        </w:rPr>
        <w:t>Not</w:t>
      </w:r>
      <w:proofErr w:type="gramEnd"/>
      <w:r w:rsidRPr="00CD249D">
        <w:rPr>
          <w:rFonts w:ascii="Arial" w:hAnsi="Arial" w:cs="Arial"/>
          <w:sz w:val="22"/>
          <w:szCs w:val="22"/>
        </w:rPr>
        <w:t xml:space="preserve"> allowed on the camp property.   Non-compliance with this requirement will not be tolerated.</w:t>
      </w:r>
    </w:p>
    <w:p w:rsidR="00C94C77" w:rsidRPr="00CD249D" w:rsidRDefault="00C94C77" w:rsidP="00C94C77">
      <w:pPr>
        <w:spacing w:before="240"/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b/>
          <w:sz w:val="22"/>
          <w:szCs w:val="22"/>
        </w:rPr>
        <w:t>Animals/Pets</w:t>
      </w:r>
      <w:r w:rsidRPr="00CD249D">
        <w:rPr>
          <w:rFonts w:ascii="Arial" w:hAnsi="Arial" w:cs="Arial"/>
          <w:sz w:val="22"/>
          <w:szCs w:val="22"/>
        </w:rPr>
        <w:t xml:space="preserve">:  Are only allowed inside buildings when they are “work” animals. I understand and agree that I will adhere to the above conditions and policies. </w:t>
      </w:r>
    </w:p>
    <w:p w:rsidR="00C94C77" w:rsidRPr="00CD249D" w:rsidRDefault="00C94C77" w:rsidP="00C94C77">
      <w:pPr>
        <w:spacing w:before="240"/>
        <w:rPr>
          <w:rFonts w:ascii="Arial" w:hAnsi="Arial" w:cs="Arial"/>
          <w:b/>
          <w:sz w:val="22"/>
          <w:szCs w:val="22"/>
        </w:rPr>
      </w:pPr>
      <w:r w:rsidRPr="00CD249D">
        <w:rPr>
          <w:rFonts w:ascii="Arial" w:hAnsi="Arial" w:cs="Arial"/>
          <w:sz w:val="22"/>
          <w:szCs w:val="22"/>
        </w:rPr>
        <w:t xml:space="preserve"> </w:t>
      </w:r>
      <w:r w:rsidRPr="00CD249D">
        <w:rPr>
          <w:rFonts w:ascii="Arial" w:hAnsi="Arial" w:cs="Arial"/>
          <w:b/>
          <w:sz w:val="22"/>
          <w:szCs w:val="22"/>
        </w:rPr>
        <w:t>This form is to be returned with the Counselor application.</w:t>
      </w:r>
    </w:p>
    <w:p w:rsidR="00C94C77" w:rsidRPr="00CD249D" w:rsidRDefault="00C94C77" w:rsidP="00C94C77">
      <w:pPr>
        <w:rPr>
          <w:rFonts w:ascii="Arial" w:hAnsi="Arial" w:cs="Arial"/>
          <w:sz w:val="22"/>
          <w:szCs w:val="22"/>
        </w:rPr>
      </w:pPr>
    </w:p>
    <w:p w:rsidR="00CD249D" w:rsidRDefault="00C94C77" w:rsidP="00C94C77">
      <w:pPr>
        <w:rPr>
          <w:rFonts w:ascii="Arial" w:hAnsi="Arial" w:cs="Arial"/>
          <w:sz w:val="22"/>
          <w:szCs w:val="22"/>
        </w:rPr>
      </w:pPr>
      <w:r w:rsidRPr="00CD249D">
        <w:rPr>
          <w:rFonts w:ascii="Arial" w:hAnsi="Arial" w:cs="Arial"/>
          <w:sz w:val="22"/>
          <w:szCs w:val="22"/>
        </w:rPr>
        <w:t>X ___________________</w:t>
      </w:r>
      <w:r w:rsidR="00CD249D">
        <w:rPr>
          <w:rFonts w:ascii="Arial" w:hAnsi="Arial" w:cs="Arial"/>
          <w:sz w:val="22"/>
          <w:szCs w:val="22"/>
        </w:rPr>
        <w:t>___</w:t>
      </w:r>
      <w:r w:rsidRPr="00CD249D">
        <w:rPr>
          <w:rFonts w:ascii="Arial" w:hAnsi="Arial" w:cs="Arial"/>
          <w:sz w:val="22"/>
          <w:szCs w:val="22"/>
        </w:rPr>
        <w:t>_______</w:t>
      </w:r>
      <w:proofErr w:type="gramStart"/>
      <w:r w:rsidRPr="00CD249D">
        <w:rPr>
          <w:rFonts w:ascii="Arial" w:hAnsi="Arial" w:cs="Arial"/>
          <w:sz w:val="22"/>
          <w:szCs w:val="22"/>
        </w:rPr>
        <w:t>_  X</w:t>
      </w:r>
      <w:proofErr w:type="gramEnd"/>
      <w:r w:rsidRPr="00CD249D">
        <w:rPr>
          <w:rFonts w:ascii="Arial" w:hAnsi="Arial" w:cs="Arial"/>
          <w:sz w:val="22"/>
          <w:szCs w:val="22"/>
        </w:rPr>
        <w:t xml:space="preserve"> _____________________________  X __________________  </w:t>
      </w:r>
    </w:p>
    <w:p w:rsidR="00C94C77" w:rsidRPr="00CD249D" w:rsidRDefault="00CD249D" w:rsidP="00C94C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94C77" w:rsidRPr="00CD249D">
        <w:rPr>
          <w:rFonts w:ascii="Arial" w:hAnsi="Arial" w:cs="Arial"/>
          <w:sz w:val="22"/>
          <w:szCs w:val="22"/>
        </w:rPr>
        <w:t>Name (Print)</w:t>
      </w:r>
      <w:r w:rsidR="00C94C77" w:rsidRPr="00CD249D">
        <w:rPr>
          <w:rFonts w:ascii="Arial" w:hAnsi="Arial" w:cs="Arial"/>
          <w:sz w:val="22"/>
          <w:szCs w:val="22"/>
        </w:rPr>
        <w:tab/>
      </w:r>
      <w:r w:rsidR="00C94C77" w:rsidRPr="00CD249D">
        <w:rPr>
          <w:rFonts w:ascii="Arial" w:hAnsi="Arial" w:cs="Arial"/>
          <w:sz w:val="22"/>
          <w:szCs w:val="22"/>
        </w:rPr>
        <w:tab/>
      </w:r>
      <w:r w:rsidR="00C94C77" w:rsidRPr="00CD249D">
        <w:rPr>
          <w:rFonts w:ascii="Arial" w:hAnsi="Arial" w:cs="Arial"/>
          <w:sz w:val="22"/>
          <w:szCs w:val="22"/>
        </w:rPr>
        <w:tab/>
      </w:r>
      <w:r w:rsidR="00C94C77" w:rsidRPr="00CD249D">
        <w:rPr>
          <w:rFonts w:ascii="Arial" w:hAnsi="Arial" w:cs="Arial"/>
          <w:sz w:val="22"/>
          <w:szCs w:val="22"/>
        </w:rPr>
        <w:tab/>
        <w:t xml:space="preserve">                     Signature Required</w:t>
      </w:r>
      <w:r w:rsidR="00C94C77" w:rsidRPr="00CD249D">
        <w:rPr>
          <w:rFonts w:ascii="Arial" w:hAnsi="Arial" w:cs="Arial"/>
          <w:sz w:val="22"/>
          <w:szCs w:val="22"/>
        </w:rPr>
        <w:tab/>
      </w:r>
      <w:r w:rsidR="00C94C77" w:rsidRPr="00CD249D">
        <w:rPr>
          <w:rFonts w:ascii="Arial" w:hAnsi="Arial" w:cs="Arial"/>
          <w:sz w:val="22"/>
          <w:szCs w:val="22"/>
        </w:rPr>
        <w:tab/>
      </w:r>
      <w:r w:rsidR="00C94C77" w:rsidRPr="00CD249D">
        <w:rPr>
          <w:rFonts w:ascii="Arial" w:hAnsi="Arial" w:cs="Arial"/>
          <w:sz w:val="22"/>
          <w:szCs w:val="22"/>
        </w:rPr>
        <w:tab/>
        <w:t xml:space="preserve">              Date</w:t>
      </w:r>
    </w:p>
    <w:p w:rsidR="00C94C77" w:rsidRDefault="00C94C77">
      <w:pPr>
        <w:suppressAutoHyphens/>
        <w:jc w:val="center"/>
        <w:rPr>
          <w:rFonts w:ascii="Arial" w:hAnsi="Arial"/>
          <w:sz w:val="20"/>
        </w:rPr>
      </w:pPr>
    </w:p>
    <w:sectPr w:rsidR="00C94C77" w:rsidSect="00B65A83">
      <w:footerReference w:type="even" r:id="rId10"/>
      <w:footerReference w:type="default" r:id="rId11"/>
      <w:endnotePr>
        <w:numFmt w:val="decimal"/>
      </w:endnotePr>
      <w:pgSz w:w="12240" w:h="15840" w:code="1"/>
      <w:pgMar w:top="864" w:right="720" w:bottom="720" w:left="1008" w:header="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E1" w:rsidRDefault="003D61E1">
      <w:pPr>
        <w:spacing w:line="20" w:lineRule="exact"/>
        <w:rPr>
          <w:sz w:val="24"/>
        </w:rPr>
      </w:pPr>
    </w:p>
  </w:endnote>
  <w:endnote w:type="continuationSeparator" w:id="0">
    <w:p w:rsidR="003D61E1" w:rsidRDefault="003D61E1">
      <w:r>
        <w:rPr>
          <w:sz w:val="24"/>
        </w:rPr>
        <w:t xml:space="preserve"> </w:t>
      </w:r>
    </w:p>
  </w:endnote>
  <w:endnote w:type="continuationNotice" w:id="1">
    <w:p w:rsidR="003D61E1" w:rsidRDefault="003D61E1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38" w:rsidRDefault="00B31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55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538">
      <w:rPr>
        <w:rStyle w:val="PageNumber"/>
        <w:noProof/>
      </w:rPr>
      <w:t>2</w:t>
    </w:r>
    <w:r>
      <w:rPr>
        <w:rStyle w:val="PageNumber"/>
      </w:rPr>
      <w:fldChar w:fldCharType="end"/>
    </w:r>
  </w:p>
  <w:p w:rsidR="00A15538" w:rsidRDefault="00A15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38" w:rsidRDefault="00A15538">
    <w:pPr>
      <w:pStyle w:val="Footer"/>
      <w:framePr w:wrap="around" w:vAnchor="text" w:hAnchor="margin" w:xAlign="center" w:y="1"/>
      <w:rPr>
        <w:rStyle w:val="PageNumber"/>
      </w:rPr>
    </w:pPr>
  </w:p>
  <w:p w:rsidR="00A15538" w:rsidRDefault="00A1553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E1" w:rsidRDefault="003D61E1">
      <w:r>
        <w:rPr>
          <w:sz w:val="24"/>
        </w:rPr>
        <w:separator/>
      </w:r>
    </w:p>
  </w:footnote>
  <w:footnote w:type="continuationSeparator" w:id="0">
    <w:p w:rsidR="003D61E1" w:rsidRDefault="003D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77A"/>
    <w:multiLevelType w:val="singleLevel"/>
    <w:tmpl w:val="AD4E38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579C4326"/>
    <w:multiLevelType w:val="singleLevel"/>
    <w:tmpl w:val="951603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proofState w:spelling="clean" w:grammar="clean"/>
  <w:defaultTabStop w:val="432"/>
  <w:hyphenationZone w:val="111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D34C2"/>
    <w:rsid w:val="000A4BDF"/>
    <w:rsid w:val="000D34C2"/>
    <w:rsid w:val="003D61E1"/>
    <w:rsid w:val="006E7A30"/>
    <w:rsid w:val="00760F83"/>
    <w:rsid w:val="008363F0"/>
    <w:rsid w:val="00984AFB"/>
    <w:rsid w:val="00A15538"/>
    <w:rsid w:val="00B315C9"/>
    <w:rsid w:val="00B65A83"/>
    <w:rsid w:val="00C94C77"/>
    <w:rsid w:val="00CD249D"/>
    <w:rsid w:val="00CE19A6"/>
    <w:rsid w:val="00F7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83"/>
    <w:pPr>
      <w:widowControl w:val="0"/>
    </w:pPr>
    <w:rPr>
      <w:rFonts w:ascii="Courier New" w:hAnsi="Courier New"/>
      <w:snapToGrid w:val="0"/>
      <w:sz w:val="14"/>
    </w:rPr>
  </w:style>
  <w:style w:type="paragraph" w:styleId="Heading1">
    <w:name w:val="heading 1"/>
    <w:basedOn w:val="Normal"/>
    <w:next w:val="Normal"/>
    <w:qFormat/>
    <w:rsid w:val="00B65A83"/>
    <w:pPr>
      <w:keepNext/>
      <w:tabs>
        <w:tab w:val="center" w:pos="5472"/>
      </w:tabs>
      <w:suppressAutoHyphens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B65A83"/>
    <w:pPr>
      <w:keepNext/>
      <w:tabs>
        <w:tab w:val="center" w:pos="5472"/>
      </w:tabs>
      <w:suppressAutoHyphens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B65A83"/>
    <w:pPr>
      <w:keepNext/>
      <w:tabs>
        <w:tab w:val="center" w:pos="5472"/>
      </w:tabs>
      <w:suppressAutoHyphens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B65A83"/>
    <w:pPr>
      <w:keepNext/>
      <w:tabs>
        <w:tab w:val="center" w:pos="5472"/>
      </w:tabs>
      <w:suppressAutoHyphens/>
      <w:jc w:val="center"/>
      <w:outlineLvl w:val="3"/>
    </w:pPr>
    <w:rPr>
      <w:rFonts w:ascii="Arial" w:hAnsi="Arial"/>
      <w:b/>
      <w:i/>
      <w:sz w:val="48"/>
    </w:rPr>
  </w:style>
  <w:style w:type="paragraph" w:styleId="Heading5">
    <w:name w:val="heading 5"/>
    <w:basedOn w:val="Normal"/>
    <w:next w:val="Normal"/>
    <w:qFormat/>
    <w:rsid w:val="00B65A83"/>
    <w:pPr>
      <w:keepNext/>
      <w:tabs>
        <w:tab w:val="center" w:pos="5472"/>
      </w:tabs>
      <w:suppressAutoHyphens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65A83"/>
    <w:pPr>
      <w:keepNext/>
      <w:pBdr>
        <w:bottom w:val="single" w:sz="12" w:space="8" w:color="auto"/>
      </w:pBdr>
      <w:tabs>
        <w:tab w:val="center" w:pos="5472"/>
      </w:tabs>
      <w:suppressAutoHyphens/>
      <w:spacing w:line="360" w:lineRule="auto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B65A83"/>
    <w:pPr>
      <w:keepNext/>
      <w:suppressAutoHyphens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B65A83"/>
    <w:pPr>
      <w:keepNext/>
      <w:suppressAutoHyphens/>
      <w:outlineLvl w:val="7"/>
    </w:pPr>
    <w:rPr>
      <w:rFonts w:ascii="Arial" w:hAnsi="Arial"/>
      <w:sz w:val="20"/>
    </w:rPr>
  </w:style>
  <w:style w:type="paragraph" w:styleId="Heading9">
    <w:name w:val="heading 9"/>
    <w:basedOn w:val="Normal"/>
    <w:next w:val="Normal"/>
    <w:qFormat/>
    <w:rsid w:val="00B65A8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uppressAutoHyphens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65A83"/>
    <w:rPr>
      <w:sz w:val="24"/>
    </w:rPr>
  </w:style>
  <w:style w:type="character" w:styleId="EndnoteReference">
    <w:name w:val="endnote reference"/>
    <w:basedOn w:val="DefaultParagraphFont"/>
    <w:semiHidden/>
    <w:rsid w:val="00B65A83"/>
    <w:rPr>
      <w:vertAlign w:val="superscript"/>
    </w:rPr>
  </w:style>
  <w:style w:type="paragraph" w:styleId="FootnoteText">
    <w:name w:val="footnote text"/>
    <w:basedOn w:val="Normal"/>
    <w:semiHidden/>
    <w:rsid w:val="00B65A83"/>
    <w:rPr>
      <w:sz w:val="24"/>
    </w:rPr>
  </w:style>
  <w:style w:type="character" w:styleId="FootnoteReference">
    <w:name w:val="footnote reference"/>
    <w:basedOn w:val="DefaultParagraphFont"/>
    <w:semiHidden/>
    <w:rsid w:val="00B65A8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65A8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65A8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65A8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65A8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65A8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65A8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65A83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65A8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65A8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65A8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65A8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65A8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65A83"/>
    <w:rPr>
      <w:sz w:val="24"/>
    </w:rPr>
  </w:style>
  <w:style w:type="character" w:customStyle="1" w:styleId="EquationCaption">
    <w:name w:val="_Equation Caption"/>
    <w:rsid w:val="00B65A83"/>
  </w:style>
  <w:style w:type="paragraph" w:styleId="BodyText">
    <w:name w:val="Body Text"/>
    <w:basedOn w:val="Normal"/>
    <w:semiHidden/>
    <w:rsid w:val="00B65A83"/>
    <w:pPr>
      <w:tabs>
        <w:tab w:val="center" w:pos="5472"/>
      </w:tabs>
      <w:suppressAutoHyphens/>
      <w:spacing w:line="360" w:lineRule="auto"/>
    </w:pPr>
    <w:rPr>
      <w:rFonts w:ascii="Arial" w:hAnsi="Arial"/>
      <w:b/>
      <w:sz w:val="20"/>
    </w:rPr>
  </w:style>
  <w:style w:type="paragraph" w:styleId="Footer">
    <w:name w:val="footer"/>
    <w:basedOn w:val="Normal"/>
    <w:semiHidden/>
    <w:rsid w:val="00B65A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65A83"/>
  </w:style>
  <w:style w:type="paragraph" w:styleId="Header">
    <w:name w:val="header"/>
    <w:basedOn w:val="Normal"/>
    <w:semiHidden/>
    <w:rsid w:val="00B65A8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65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F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Lions Youth Camp</vt:lpstr>
    </vt:vector>
  </TitlesOfParts>
  <Company>Lexington-Fayette Urban Cty.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Lions Youth Camp</dc:title>
  <dc:creator>Cecil W. Warner</dc:creator>
  <cp:lastModifiedBy>Billie</cp:lastModifiedBy>
  <cp:revision>5</cp:revision>
  <cp:lastPrinted>2013-01-30T17:48:00Z</cp:lastPrinted>
  <dcterms:created xsi:type="dcterms:W3CDTF">2015-01-28T22:10:00Z</dcterms:created>
  <dcterms:modified xsi:type="dcterms:W3CDTF">2016-02-03T14:50:00Z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-707588011</vt:i4>
  </property>
  <property fmtid="{D5CDD505-2E9C-101B-9397-08002B2CF9AE}" pid="3" name="_EmailSubject">
    <vt:lpwstr>Number two</vt:lpwstr>
  </property>
  <property fmtid="{D5CDD505-2E9C-101B-9397-08002B2CF9AE}" pid="4" name="_AuthorEmail">
    <vt:lpwstr>cecilw@lfucg.com</vt:lpwstr>
  </property>
  <property fmtid="{D5CDD505-2E9C-101B-9397-08002B2CF9AE}" pid="5" name="_AuthorEmailDisplayName">
    <vt:lpwstr>Cecil Warner</vt:lpwstr>
  </property>
  <property fmtid="{D5CDD505-2E9C-101B-9397-08002B2CF9AE}" pid="6" name="_ReviewingToolsShownOnce">
    <vt:lpwstr/>
  </property>
</Properties>
</file>